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A4EE2" w14:textId="77777777" w:rsidR="006E40B4" w:rsidRPr="00AE2B4B" w:rsidRDefault="006E40B4">
      <w:pPr>
        <w:rPr>
          <w:rFonts w:ascii="Arial" w:hAnsi="Arial" w:cs="Arial"/>
          <w:sz w:val="18"/>
          <w:szCs w:val="18"/>
        </w:rPr>
      </w:pP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  <w:r w:rsidRPr="00AE2B4B">
        <w:rPr>
          <w:rFonts w:ascii="Arial" w:hAnsi="Arial" w:cs="Arial"/>
          <w:sz w:val="18"/>
          <w:szCs w:val="18"/>
        </w:rPr>
        <w:tab/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6237"/>
        <w:gridCol w:w="1134"/>
        <w:gridCol w:w="1672"/>
      </w:tblGrid>
      <w:tr w:rsidR="00963868" w14:paraId="5160165E" w14:textId="77777777" w:rsidTr="00963868">
        <w:trPr>
          <w:trHeight w:val="555"/>
          <w:jc w:val="center"/>
        </w:trPr>
        <w:tc>
          <w:tcPr>
            <w:tcW w:w="1413" w:type="dxa"/>
            <w:vMerge w:val="restart"/>
            <w:shd w:val="clear" w:color="auto" w:fill="auto"/>
            <w:vAlign w:val="center"/>
          </w:tcPr>
          <w:p w14:paraId="18D137E7" w14:textId="79415F52" w:rsidR="00963868" w:rsidRDefault="00963868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D5A5FE0" w14:textId="16B2F959" w:rsidR="00963868" w:rsidRDefault="00F00555">
            <w:pPr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24"/>
                <w:szCs w:val="18"/>
              </w:rPr>
              <w:t>XXX</w:t>
            </w:r>
            <w:r w:rsidR="00963868" w:rsidRPr="00963868">
              <w:rPr>
                <w:rFonts w:ascii="Arial" w:eastAsia="Calibri" w:hAnsi="Arial" w:cs="Arial"/>
                <w:b/>
                <w:sz w:val="24"/>
                <w:szCs w:val="18"/>
              </w:rPr>
              <w:t xml:space="preserve"> SDN BHD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F1CEEBC" w14:textId="60BD1E38" w:rsidR="00963868" w:rsidRPr="0033215C" w:rsidRDefault="0033215C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321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Form</w:t>
            </w:r>
            <w:r w:rsidR="00963868" w:rsidRPr="003321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 xml:space="preserve"> No.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13FFA4C0" w14:textId="48348F27" w:rsidR="00963868" w:rsidRPr="0033215C" w:rsidRDefault="00F00555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XXX</w:t>
            </w:r>
            <w:r w:rsidR="00963868" w:rsidRPr="003321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-HR</w:t>
            </w:r>
            <w:r w:rsidR="00C20408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A</w:t>
            </w:r>
            <w:r w:rsidR="00963868" w:rsidRPr="003321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-F04</w:t>
            </w:r>
          </w:p>
        </w:tc>
      </w:tr>
      <w:tr w:rsidR="00963868" w14:paraId="21D54731" w14:textId="77777777" w:rsidTr="00963868">
        <w:trPr>
          <w:trHeight w:val="547"/>
          <w:jc w:val="center"/>
        </w:trPr>
        <w:tc>
          <w:tcPr>
            <w:tcW w:w="1413" w:type="dxa"/>
            <w:vMerge/>
            <w:shd w:val="clear" w:color="auto" w:fill="auto"/>
            <w:vAlign w:val="center"/>
          </w:tcPr>
          <w:p w14:paraId="6B4555F4" w14:textId="77777777" w:rsidR="00963868" w:rsidRDefault="00963868" w:rsidP="00963868">
            <w:pPr>
              <w:jc w:val="center"/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5DFF6926" w14:textId="267DA08E" w:rsidR="00963868" w:rsidRDefault="008A3E27" w:rsidP="00963868">
            <w:pPr>
              <w:jc w:val="center"/>
              <w:rPr>
                <w:rFonts w:ascii="Arial" w:eastAsia="Calibri" w:hAnsi="Arial" w:cs="Arial"/>
                <w:b/>
              </w:rPr>
            </w:pPr>
            <w:r>
              <w:rPr>
                <w:rFonts w:ascii="Arial" w:eastAsia="Calibri" w:hAnsi="Arial" w:cs="Arial"/>
                <w:b/>
              </w:rPr>
              <w:t>Training Attendance &amp; Evaluation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1CC38" w14:textId="4A4993F0" w:rsidR="00963868" w:rsidRPr="0033215C" w:rsidRDefault="00963868" w:rsidP="00963868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321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Rev No.</w:t>
            </w:r>
          </w:p>
        </w:tc>
        <w:tc>
          <w:tcPr>
            <w:tcW w:w="1672" w:type="dxa"/>
            <w:shd w:val="clear" w:color="auto" w:fill="auto"/>
            <w:vAlign w:val="center"/>
          </w:tcPr>
          <w:p w14:paraId="6AB44C05" w14:textId="0B6649E0" w:rsidR="00963868" w:rsidRPr="0033215C" w:rsidRDefault="00963868" w:rsidP="00963868">
            <w:pPr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33215C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530A3D93" w14:textId="77777777" w:rsidR="002623E0" w:rsidRPr="00AE2B4B" w:rsidRDefault="002623E0">
      <w:pPr>
        <w:jc w:val="center"/>
        <w:rPr>
          <w:rFonts w:ascii="Arial" w:hAnsi="Arial" w:cs="Arial"/>
          <w:b/>
          <w:bCs/>
          <w:sz w:val="26"/>
          <w:szCs w:val="26"/>
          <w:lang w:val="fi-FI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71"/>
        <w:gridCol w:w="1134"/>
        <w:gridCol w:w="567"/>
        <w:gridCol w:w="5415"/>
      </w:tblGrid>
      <w:tr w:rsidR="00AE2B4B" w:rsidRPr="00AE2B4B" w14:paraId="1702B4C5" w14:textId="77777777" w:rsidTr="005C7994">
        <w:trPr>
          <w:trHeight w:val="510"/>
        </w:trPr>
        <w:tc>
          <w:tcPr>
            <w:tcW w:w="2802" w:type="dxa"/>
            <w:shd w:val="clear" w:color="auto" w:fill="auto"/>
            <w:vAlign w:val="center"/>
          </w:tcPr>
          <w:p w14:paraId="4AE91C99" w14:textId="77777777" w:rsidR="00AE2B4B" w:rsidRPr="00AE2B4B" w:rsidRDefault="00AE2B4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bCs/>
                <w:sz w:val="18"/>
                <w:szCs w:val="18"/>
              </w:rPr>
              <w:t>DATE:</w:t>
            </w:r>
          </w:p>
        </w:tc>
        <w:tc>
          <w:tcPr>
            <w:tcW w:w="7687" w:type="dxa"/>
            <w:gridSpan w:val="4"/>
            <w:shd w:val="clear" w:color="auto" w:fill="auto"/>
            <w:vAlign w:val="center"/>
          </w:tcPr>
          <w:p w14:paraId="6BFAFE82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352ED443" w14:textId="77777777" w:rsidTr="005C7994">
        <w:trPr>
          <w:trHeight w:val="510"/>
        </w:trPr>
        <w:tc>
          <w:tcPr>
            <w:tcW w:w="2802" w:type="dxa"/>
            <w:shd w:val="clear" w:color="auto" w:fill="auto"/>
            <w:vAlign w:val="center"/>
          </w:tcPr>
          <w:p w14:paraId="5DDDA0A3" w14:textId="77777777" w:rsidR="00AE2B4B" w:rsidRPr="00AE2B4B" w:rsidRDefault="00AE2B4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bCs/>
                <w:sz w:val="18"/>
                <w:szCs w:val="18"/>
              </w:rPr>
              <w:t>SUBJECT:</w:t>
            </w:r>
          </w:p>
        </w:tc>
        <w:tc>
          <w:tcPr>
            <w:tcW w:w="7687" w:type="dxa"/>
            <w:gridSpan w:val="4"/>
            <w:shd w:val="clear" w:color="auto" w:fill="auto"/>
            <w:vAlign w:val="center"/>
          </w:tcPr>
          <w:p w14:paraId="1A687A77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7229E6A3" w14:textId="77777777" w:rsidTr="005C7994">
        <w:trPr>
          <w:trHeight w:val="510"/>
        </w:trPr>
        <w:tc>
          <w:tcPr>
            <w:tcW w:w="2802" w:type="dxa"/>
            <w:shd w:val="clear" w:color="auto" w:fill="auto"/>
            <w:vAlign w:val="center"/>
          </w:tcPr>
          <w:p w14:paraId="6091EE8C" w14:textId="77777777" w:rsidR="00AE2B4B" w:rsidRPr="00AE2B4B" w:rsidRDefault="00AE2B4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bCs/>
                <w:sz w:val="18"/>
                <w:szCs w:val="18"/>
              </w:rPr>
              <w:t>TYPE OF TRAINING: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59795364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80F7B3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IN-HOUSE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AB55BC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5" w:type="dxa"/>
            <w:shd w:val="clear" w:color="auto" w:fill="auto"/>
            <w:vAlign w:val="center"/>
          </w:tcPr>
          <w:p w14:paraId="4C04E09E" w14:textId="77777777" w:rsidR="00AE2B4B" w:rsidRPr="00AE2B4B" w:rsidRDefault="00AE2B4B" w:rsidP="00AE2B4B">
            <w:pPr>
              <w:ind w:right="-10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EXTERNAL</w:t>
            </w:r>
          </w:p>
        </w:tc>
      </w:tr>
      <w:tr w:rsidR="00AE2B4B" w:rsidRPr="00AE2B4B" w14:paraId="2690A5EA" w14:textId="77777777" w:rsidTr="005C7994">
        <w:trPr>
          <w:trHeight w:val="510"/>
        </w:trPr>
        <w:tc>
          <w:tcPr>
            <w:tcW w:w="2802" w:type="dxa"/>
            <w:vMerge w:val="restart"/>
            <w:shd w:val="clear" w:color="auto" w:fill="auto"/>
            <w:vAlign w:val="center"/>
          </w:tcPr>
          <w:p w14:paraId="4C81E1DE" w14:textId="77777777" w:rsidR="00AE2B4B" w:rsidRPr="00AE2B4B" w:rsidRDefault="00AE2B4B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bCs/>
                <w:sz w:val="18"/>
                <w:szCs w:val="18"/>
              </w:rPr>
              <w:t>TRAINER(S):</w:t>
            </w:r>
          </w:p>
        </w:tc>
        <w:tc>
          <w:tcPr>
            <w:tcW w:w="7687" w:type="dxa"/>
            <w:gridSpan w:val="4"/>
            <w:shd w:val="clear" w:color="auto" w:fill="auto"/>
            <w:vAlign w:val="center"/>
          </w:tcPr>
          <w:p w14:paraId="2DC2D5CB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1)</w:t>
            </w:r>
          </w:p>
        </w:tc>
      </w:tr>
      <w:tr w:rsidR="00AE2B4B" w:rsidRPr="00AE2B4B" w14:paraId="5118DAB4" w14:textId="77777777" w:rsidTr="005C7994">
        <w:trPr>
          <w:trHeight w:val="510"/>
        </w:trPr>
        <w:tc>
          <w:tcPr>
            <w:tcW w:w="2802" w:type="dxa"/>
            <w:vMerge/>
            <w:shd w:val="clear" w:color="auto" w:fill="auto"/>
            <w:vAlign w:val="center"/>
          </w:tcPr>
          <w:p w14:paraId="1639BB55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87" w:type="dxa"/>
            <w:gridSpan w:val="4"/>
            <w:shd w:val="clear" w:color="auto" w:fill="auto"/>
            <w:vAlign w:val="center"/>
          </w:tcPr>
          <w:p w14:paraId="3FD45DA2" w14:textId="77777777" w:rsidR="00AE2B4B" w:rsidRPr="00AE2B4B" w:rsidRDefault="00AE2B4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2)</w:t>
            </w:r>
          </w:p>
        </w:tc>
      </w:tr>
    </w:tbl>
    <w:p w14:paraId="418B16D7" w14:textId="77777777" w:rsidR="00AE2B4B" w:rsidRPr="00AE2B4B" w:rsidRDefault="00AE2B4B" w:rsidP="00AE2B4B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4"/>
        <w:gridCol w:w="3586"/>
        <w:gridCol w:w="2264"/>
        <w:gridCol w:w="1557"/>
        <w:gridCol w:w="1998"/>
      </w:tblGrid>
      <w:tr w:rsidR="00AE2B4B" w:rsidRPr="00AE2B4B" w14:paraId="3E59DF61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0FF7FBB8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3586" w:type="dxa"/>
            <w:vAlign w:val="center"/>
          </w:tcPr>
          <w:p w14:paraId="37806B81" w14:textId="77777777" w:rsidR="00AE2B4B" w:rsidRPr="00AE2B4B" w:rsidRDefault="00AE2B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sz w:val="18"/>
                <w:szCs w:val="18"/>
              </w:rPr>
              <w:t>NAME</w:t>
            </w:r>
          </w:p>
        </w:tc>
        <w:tc>
          <w:tcPr>
            <w:tcW w:w="2264" w:type="dxa"/>
            <w:vAlign w:val="center"/>
          </w:tcPr>
          <w:p w14:paraId="54A90D67" w14:textId="77777777" w:rsidR="00AE2B4B" w:rsidRPr="00AE2B4B" w:rsidRDefault="00AE2B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sz w:val="18"/>
                <w:szCs w:val="18"/>
              </w:rPr>
              <w:t>POSITION</w:t>
            </w:r>
          </w:p>
        </w:tc>
        <w:tc>
          <w:tcPr>
            <w:tcW w:w="1557" w:type="dxa"/>
            <w:vAlign w:val="center"/>
          </w:tcPr>
          <w:p w14:paraId="74740494" w14:textId="77777777" w:rsidR="00AE2B4B" w:rsidRPr="00AE2B4B" w:rsidRDefault="00AE2B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sz w:val="18"/>
                <w:szCs w:val="18"/>
              </w:rPr>
              <w:t>SIGN</w:t>
            </w:r>
          </w:p>
        </w:tc>
        <w:tc>
          <w:tcPr>
            <w:tcW w:w="1998" w:type="dxa"/>
            <w:vAlign w:val="center"/>
          </w:tcPr>
          <w:p w14:paraId="21E08BA4" w14:textId="77777777" w:rsidR="00AE2B4B" w:rsidRPr="00AE2B4B" w:rsidRDefault="00AE2B4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E2B4B">
              <w:rPr>
                <w:rFonts w:ascii="Arial" w:hAnsi="Arial" w:cs="Arial"/>
                <w:b/>
                <w:sz w:val="18"/>
                <w:szCs w:val="18"/>
              </w:rPr>
              <w:t>EVALUATION RESULT</w:t>
            </w:r>
          </w:p>
        </w:tc>
      </w:tr>
      <w:tr w:rsidR="00AE2B4B" w:rsidRPr="00AE2B4B" w14:paraId="423153C4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18DB6D0C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86" w:type="dxa"/>
            <w:vAlign w:val="center"/>
          </w:tcPr>
          <w:p w14:paraId="34F332E9" w14:textId="77777777" w:rsidR="00AE2B4B" w:rsidRPr="00AE2B4B" w:rsidRDefault="00AE2B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70F4EE68" w14:textId="77777777" w:rsidR="00AE2B4B" w:rsidRPr="00AE2B4B" w:rsidRDefault="00AE2B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7F6AFCD8" w14:textId="77777777" w:rsidR="00AE2B4B" w:rsidRPr="00AE2B4B" w:rsidRDefault="00AE2B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4672EE6B" w14:textId="77777777" w:rsidR="00AE2B4B" w:rsidRPr="00AE2B4B" w:rsidRDefault="00AE2B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E2B4B" w:rsidRPr="00AE2B4B" w14:paraId="213F17C5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79675852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86" w:type="dxa"/>
            <w:vAlign w:val="center"/>
          </w:tcPr>
          <w:p w14:paraId="0CB444FE" w14:textId="77777777" w:rsidR="00AE2B4B" w:rsidRPr="00AE2B4B" w:rsidRDefault="00AE2B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7AC779D8" w14:textId="77777777" w:rsidR="00AE2B4B" w:rsidRPr="00AE2B4B" w:rsidRDefault="00AE2B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519A4ECD" w14:textId="77777777" w:rsidR="00AE2B4B" w:rsidRPr="00AE2B4B" w:rsidRDefault="00AE2B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27CDE7B7" w14:textId="77777777" w:rsidR="00AE2B4B" w:rsidRPr="00AE2B4B" w:rsidRDefault="00AE2B4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E2B4B" w:rsidRPr="00AE2B4B" w14:paraId="480D4453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0C7FB491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86" w:type="dxa"/>
            <w:vAlign w:val="center"/>
          </w:tcPr>
          <w:p w14:paraId="1A3EC38B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74E06D0E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60C4AFD0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7499B6F8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34D9954C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40030449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86" w:type="dxa"/>
            <w:vAlign w:val="center"/>
          </w:tcPr>
          <w:p w14:paraId="4EC84015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734F3E1E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420EF298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527D880F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103331CA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1A414307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86" w:type="dxa"/>
            <w:vAlign w:val="center"/>
          </w:tcPr>
          <w:p w14:paraId="54B522C8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4404382F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70EC41A2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329EC689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1FDAA4CA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1709D8D1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86" w:type="dxa"/>
            <w:vAlign w:val="center"/>
          </w:tcPr>
          <w:p w14:paraId="6FCF99DF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0A4EF8F3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12B13C5A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3464F368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23E06904" w14:textId="77777777" w:rsidTr="005C7994">
        <w:trPr>
          <w:trHeight w:val="426"/>
        </w:trPr>
        <w:tc>
          <w:tcPr>
            <w:tcW w:w="1084" w:type="dxa"/>
            <w:vAlign w:val="center"/>
          </w:tcPr>
          <w:p w14:paraId="21F0A237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86" w:type="dxa"/>
            <w:vAlign w:val="center"/>
          </w:tcPr>
          <w:p w14:paraId="278BE0BD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3C397473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033525B1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28F39679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072AC6DA" w14:textId="77777777" w:rsidTr="005C7994">
        <w:trPr>
          <w:trHeight w:val="489"/>
        </w:trPr>
        <w:tc>
          <w:tcPr>
            <w:tcW w:w="1084" w:type="dxa"/>
            <w:vAlign w:val="center"/>
          </w:tcPr>
          <w:p w14:paraId="73298CC0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86" w:type="dxa"/>
            <w:vAlign w:val="center"/>
          </w:tcPr>
          <w:p w14:paraId="1C099AD6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3785CB99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22E08DD7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1BAE421B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0A234C56" w14:textId="77777777" w:rsidTr="005C7994">
        <w:trPr>
          <w:trHeight w:val="531"/>
        </w:trPr>
        <w:tc>
          <w:tcPr>
            <w:tcW w:w="1084" w:type="dxa"/>
            <w:vAlign w:val="center"/>
          </w:tcPr>
          <w:p w14:paraId="0F1B3FC9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586" w:type="dxa"/>
            <w:vAlign w:val="center"/>
          </w:tcPr>
          <w:p w14:paraId="236ACA67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52E396BA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001A3817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08E667A8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49E51B89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073438DB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86" w:type="dxa"/>
            <w:vAlign w:val="center"/>
          </w:tcPr>
          <w:p w14:paraId="7975E7ED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3B4F5524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6D821FEA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340F4C0B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1EF7EFCE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755E32EE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586" w:type="dxa"/>
            <w:vAlign w:val="center"/>
          </w:tcPr>
          <w:p w14:paraId="39D4BE56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3196B60B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7DD2A4CD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15094064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62E9B33B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28B78382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586" w:type="dxa"/>
            <w:vAlign w:val="center"/>
          </w:tcPr>
          <w:p w14:paraId="233CEB9E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7327DA9F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5AFAF7E0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69043ECA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43EE4196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3A8DD532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586" w:type="dxa"/>
            <w:vAlign w:val="center"/>
          </w:tcPr>
          <w:p w14:paraId="6E38B52E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108B93A2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55AB734F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2D738627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1ECA1D84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2656F2E8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586" w:type="dxa"/>
            <w:vAlign w:val="center"/>
          </w:tcPr>
          <w:p w14:paraId="70B178D5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63757950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2CBBEEAB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40BFF295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E2B4B" w:rsidRPr="00AE2B4B" w14:paraId="08E06AE6" w14:textId="77777777" w:rsidTr="005C7994">
        <w:trPr>
          <w:trHeight w:val="510"/>
        </w:trPr>
        <w:tc>
          <w:tcPr>
            <w:tcW w:w="1084" w:type="dxa"/>
            <w:vAlign w:val="center"/>
          </w:tcPr>
          <w:p w14:paraId="4ADB0D32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2B4B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3586" w:type="dxa"/>
            <w:vAlign w:val="center"/>
          </w:tcPr>
          <w:p w14:paraId="50961280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14:paraId="2850A273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3874E979" w14:textId="77777777" w:rsidR="00AE2B4B" w:rsidRPr="00AE2B4B" w:rsidRDefault="00AE2B4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98" w:type="dxa"/>
            <w:vAlign w:val="center"/>
          </w:tcPr>
          <w:p w14:paraId="782D9CAC" w14:textId="77777777" w:rsidR="00AE2B4B" w:rsidRPr="00AE2B4B" w:rsidRDefault="00AE2B4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71A923" w14:textId="77777777" w:rsidR="00AE2B4B" w:rsidRPr="00AE2B4B" w:rsidRDefault="00AE2B4B" w:rsidP="00AE2B4B">
      <w:pPr>
        <w:jc w:val="both"/>
        <w:rPr>
          <w:rFonts w:ascii="Arial" w:hAnsi="Arial" w:cs="Arial"/>
          <w:sz w:val="18"/>
          <w:szCs w:val="18"/>
        </w:rPr>
      </w:pPr>
      <w:r w:rsidRPr="00AE2B4B">
        <w:rPr>
          <w:rFonts w:ascii="Arial" w:hAnsi="Arial" w:cs="Arial"/>
          <w:sz w:val="18"/>
          <w:szCs w:val="18"/>
        </w:rPr>
        <w:tab/>
      </w:r>
    </w:p>
    <w:p w14:paraId="3772644E" w14:textId="77777777" w:rsidR="00AE2B4B" w:rsidRPr="00AE2B4B" w:rsidRDefault="00AE2B4B" w:rsidP="00AE2B4B">
      <w:pPr>
        <w:ind w:left="567"/>
        <w:rPr>
          <w:rFonts w:ascii="Arial" w:hAnsi="Arial" w:cs="Arial"/>
          <w:b/>
          <w:sz w:val="18"/>
          <w:szCs w:val="18"/>
        </w:rPr>
      </w:pPr>
      <w:r w:rsidRPr="00AE2B4B">
        <w:rPr>
          <w:rFonts w:ascii="Arial" w:hAnsi="Arial" w:cs="Arial"/>
          <w:b/>
          <w:sz w:val="18"/>
          <w:szCs w:val="18"/>
        </w:rPr>
        <w:t xml:space="preserve">Remarks: </w:t>
      </w:r>
    </w:p>
    <w:p w14:paraId="3A7ECDD7" w14:textId="77777777" w:rsidR="00AE2B4B" w:rsidRPr="00AE2B4B" w:rsidRDefault="00AE2B4B" w:rsidP="00AE2B4B">
      <w:pPr>
        <w:ind w:left="567"/>
        <w:rPr>
          <w:rFonts w:ascii="Arial" w:hAnsi="Arial" w:cs="Arial"/>
          <w:b/>
          <w:sz w:val="18"/>
          <w:szCs w:val="18"/>
        </w:rPr>
      </w:pPr>
    </w:p>
    <w:p w14:paraId="2DAB9237" w14:textId="4639D343" w:rsidR="00AE2B4B" w:rsidRPr="00AE2B4B" w:rsidRDefault="00AE2B4B" w:rsidP="00AE2B4B">
      <w:pPr>
        <w:ind w:left="567"/>
        <w:rPr>
          <w:rFonts w:ascii="Arial" w:hAnsi="Arial" w:cs="Arial"/>
          <w:b/>
          <w:sz w:val="18"/>
          <w:szCs w:val="18"/>
        </w:rPr>
      </w:pPr>
      <w:r w:rsidRPr="00AE2B4B">
        <w:rPr>
          <w:rFonts w:ascii="Arial" w:hAnsi="Arial" w:cs="Arial"/>
          <w:b/>
          <w:sz w:val="18"/>
          <w:szCs w:val="18"/>
        </w:rPr>
        <w:t xml:space="preserve">Evaluation </w:t>
      </w:r>
      <w:r>
        <w:rPr>
          <w:rFonts w:ascii="Arial" w:hAnsi="Arial" w:cs="Arial"/>
          <w:b/>
          <w:sz w:val="18"/>
          <w:szCs w:val="18"/>
        </w:rPr>
        <w:t>to</w:t>
      </w:r>
      <w:r w:rsidRPr="00AE2B4B">
        <w:rPr>
          <w:rFonts w:ascii="Arial" w:hAnsi="Arial" w:cs="Arial"/>
          <w:b/>
          <w:sz w:val="18"/>
          <w:szCs w:val="18"/>
        </w:rPr>
        <w:t xml:space="preserve"> be </w:t>
      </w:r>
      <w:r>
        <w:rPr>
          <w:rFonts w:ascii="Arial" w:hAnsi="Arial" w:cs="Arial"/>
          <w:b/>
          <w:sz w:val="18"/>
          <w:szCs w:val="18"/>
        </w:rPr>
        <w:t>performed</w:t>
      </w:r>
      <w:r w:rsidRPr="00AE2B4B">
        <w:rPr>
          <w:rFonts w:ascii="Arial" w:hAnsi="Arial" w:cs="Arial"/>
          <w:b/>
          <w:sz w:val="18"/>
          <w:szCs w:val="18"/>
        </w:rPr>
        <w:t xml:space="preserve"> </w:t>
      </w:r>
      <w:r w:rsidR="008A3E27">
        <w:rPr>
          <w:rFonts w:ascii="Arial" w:hAnsi="Arial" w:cs="Arial"/>
          <w:b/>
          <w:sz w:val="18"/>
          <w:szCs w:val="18"/>
        </w:rPr>
        <w:t xml:space="preserve">within </w:t>
      </w:r>
      <w:r w:rsidRPr="00AE2B4B">
        <w:rPr>
          <w:rFonts w:ascii="Arial" w:hAnsi="Arial" w:cs="Arial"/>
          <w:b/>
          <w:sz w:val="18"/>
          <w:szCs w:val="18"/>
        </w:rPr>
        <w:t xml:space="preserve">3 months </w:t>
      </w:r>
      <w:r>
        <w:rPr>
          <w:rFonts w:ascii="Arial" w:hAnsi="Arial" w:cs="Arial"/>
          <w:b/>
          <w:sz w:val="18"/>
          <w:szCs w:val="18"/>
        </w:rPr>
        <w:t>after the</w:t>
      </w:r>
      <w:r w:rsidRPr="00AE2B4B">
        <w:rPr>
          <w:rFonts w:ascii="Arial" w:hAnsi="Arial" w:cs="Arial"/>
          <w:b/>
          <w:sz w:val="18"/>
          <w:szCs w:val="18"/>
        </w:rPr>
        <w:t xml:space="preserve"> training</w:t>
      </w:r>
      <w:r>
        <w:rPr>
          <w:rFonts w:ascii="Arial" w:hAnsi="Arial" w:cs="Arial"/>
          <w:b/>
          <w:sz w:val="18"/>
          <w:szCs w:val="18"/>
        </w:rPr>
        <w:t>. Evaluation result:</w:t>
      </w:r>
    </w:p>
    <w:p w14:paraId="2A150B0B" w14:textId="77777777" w:rsidR="00AE2B4B" w:rsidRPr="00AE2B4B" w:rsidRDefault="00AE2B4B" w:rsidP="00AE2B4B">
      <w:pPr>
        <w:ind w:left="567"/>
        <w:rPr>
          <w:rFonts w:ascii="Arial" w:hAnsi="Arial" w:cs="Arial"/>
          <w:b/>
          <w:sz w:val="18"/>
          <w:szCs w:val="18"/>
        </w:rPr>
      </w:pPr>
      <w:r w:rsidRPr="00AE2B4B">
        <w:rPr>
          <w:rFonts w:ascii="Arial" w:hAnsi="Arial" w:cs="Arial"/>
          <w:b/>
          <w:sz w:val="18"/>
          <w:szCs w:val="18"/>
        </w:rPr>
        <w:t xml:space="preserve">A – Good </w:t>
      </w:r>
      <w:r>
        <w:rPr>
          <w:rFonts w:ascii="Arial" w:hAnsi="Arial" w:cs="Arial"/>
          <w:b/>
          <w:sz w:val="18"/>
          <w:szCs w:val="18"/>
        </w:rPr>
        <w:t>(Able to understand &amp; apply the knowledge and skill)</w:t>
      </w:r>
    </w:p>
    <w:p w14:paraId="04556E48" w14:textId="77777777" w:rsidR="00AE2B4B" w:rsidRPr="00AE2B4B" w:rsidRDefault="00AE2B4B" w:rsidP="00AE2B4B">
      <w:pPr>
        <w:ind w:left="567"/>
        <w:rPr>
          <w:rFonts w:ascii="Arial" w:hAnsi="Arial" w:cs="Arial"/>
          <w:b/>
          <w:sz w:val="18"/>
          <w:szCs w:val="18"/>
        </w:rPr>
      </w:pPr>
      <w:r w:rsidRPr="00AE2B4B">
        <w:rPr>
          <w:rFonts w:ascii="Arial" w:hAnsi="Arial" w:cs="Arial"/>
          <w:b/>
          <w:sz w:val="18"/>
          <w:szCs w:val="18"/>
        </w:rPr>
        <w:t xml:space="preserve">B – Fair </w:t>
      </w:r>
      <w:r>
        <w:rPr>
          <w:rFonts w:ascii="Arial" w:hAnsi="Arial" w:cs="Arial"/>
          <w:b/>
          <w:sz w:val="18"/>
          <w:szCs w:val="18"/>
        </w:rPr>
        <w:t>(Able to understand the knowledge)</w:t>
      </w:r>
    </w:p>
    <w:p w14:paraId="5C7465FE" w14:textId="77777777" w:rsidR="00AE2B4B" w:rsidRPr="00AE2B4B" w:rsidRDefault="00AE2B4B" w:rsidP="00AE2B4B">
      <w:pPr>
        <w:ind w:left="567"/>
        <w:rPr>
          <w:rFonts w:ascii="Arial" w:hAnsi="Arial" w:cs="Arial"/>
          <w:b/>
          <w:sz w:val="18"/>
          <w:szCs w:val="18"/>
        </w:rPr>
      </w:pPr>
      <w:r w:rsidRPr="00AE2B4B">
        <w:rPr>
          <w:rFonts w:ascii="Arial" w:hAnsi="Arial" w:cs="Arial"/>
          <w:b/>
          <w:sz w:val="18"/>
          <w:szCs w:val="18"/>
        </w:rPr>
        <w:t>C – Poor (Need to retrain)</w:t>
      </w:r>
    </w:p>
    <w:p w14:paraId="7879B70F" w14:textId="77777777" w:rsidR="001D6C96" w:rsidRPr="00AE2B4B" w:rsidRDefault="001D6C96" w:rsidP="004C2941">
      <w:pPr>
        <w:jc w:val="right"/>
        <w:rPr>
          <w:rFonts w:ascii="Arial" w:hAnsi="Arial" w:cs="Arial"/>
          <w:sz w:val="18"/>
          <w:szCs w:val="18"/>
        </w:rPr>
      </w:pPr>
    </w:p>
    <w:sectPr w:rsidR="001D6C96" w:rsidRPr="00AE2B4B" w:rsidSect="008744B5">
      <w:pgSz w:w="12240" w:h="15840" w:code="1"/>
      <w:pgMar w:top="360" w:right="540" w:bottom="27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56DE" w14:textId="77777777" w:rsidR="008A4251" w:rsidRDefault="008A4251" w:rsidP="00173223">
      <w:r>
        <w:separator/>
      </w:r>
    </w:p>
  </w:endnote>
  <w:endnote w:type="continuationSeparator" w:id="0">
    <w:p w14:paraId="6AA81426" w14:textId="77777777" w:rsidR="008A4251" w:rsidRDefault="008A4251" w:rsidP="00173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1F038" w14:textId="77777777" w:rsidR="008A4251" w:rsidRDefault="008A4251" w:rsidP="00173223">
      <w:r>
        <w:separator/>
      </w:r>
    </w:p>
  </w:footnote>
  <w:footnote w:type="continuationSeparator" w:id="0">
    <w:p w14:paraId="57F6CED0" w14:textId="77777777" w:rsidR="008A4251" w:rsidRDefault="008A4251" w:rsidP="001732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7F"/>
    <w:rsid w:val="00007A96"/>
    <w:rsid w:val="00061A8B"/>
    <w:rsid w:val="00072BFC"/>
    <w:rsid w:val="00072D3A"/>
    <w:rsid w:val="000C6852"/>
    <w:rsid w:val="001705C6"/>
    <w:rsid w:val="00173223"/>
    <w:rsid w:val="001C7453"/>
    <w:rsid w:val="001D6C96"/>
    <w:rsid w:val="00214B42"/>
    <w:rsid w:val="002232EF"/>
    <w:rsid w:val="0023237E"/>
    <w:rsid w:val="002623E0"/>
    <w:rsid w:val="002E1AF0"/>
    <w:rsid w:val="0033215C"/>
    <w:rsid w:val="0035568F"/>
    <w:rsid w:val="003A19DE"/>
    <w:rsid w:val="00454DC9"/>
    <w:rsid w:val="00487EEA"/>
    <w:rsid w:val="004C2941"/>
    <w:rsid w:val="004D1109"/>
    <w:rsid w:val="00500460"/>
    <w:rsid w:val="005C7994"/>
    <w:rsid w:val="005D3F6F"/>
    <w:rsid w:val="006321F5"/>
    <w:rsid w:val="006409F7"/>
    <w:rsid w:val="006439A4"/>
    <w:rsid w:val="006E40B4"/>
    <w:rsid w:val="006F00D1"/>
    <w:rsid w:val="007F2B5B"/>
    <w:rsid w:val="00835C09"/>
    <w:rsid w:val="008744B5"/>
    <w:rsid w:val="008A3E27"/>
    <w:rsid w:val="008A4251"/>
    <w:rsid w:val="008A538C"/>
    <w:rsid w:val="00916D03"/>
    <w:rsid w:val="00963868"/>
    <w:rsid w:val="00976F53"/>
    <w:rsid w:val="0098622E"/>
    <w:rsid w:val="009863AF"/>
    <w:rsid w:val="00996B7A"/>
    <w:rsid w:val="009A4C5A"/>
    <w:rsid w:val="009C4C49"/>
    <w:rsid w:val="009D19AC"/>
    <w:rsid w:val="009E4F69"/>
    <w:rsid w:val="00A13AC6"/>
    <w:rsid w:val="00A7219A"/>
    <w:rsid w:val="00AA5377"/>
    <w:rsid w:val="00AC737F"/>
    <w:rsid w:val="00AE2B4B"/>
    <w:rsid w:val="00B41498"/>
    <w:rsid w:val="00B42F56"/>
    <w:rsid w:val="00B6018C"/>
    <w:rsid w:val="00B82D56"/>
    <w:rsid w:val="00BE40C0"/>
    <w:rsid w:val="00C067CC"/>
    <w:rsid w:val="00C20408"/>
    <w:rsid w:val="00C4223A"/>
    <w:rsid w:val="00C506A1"/>
    <w:rsid w:val="00C73766"/>
    <w:rsid w:val="00CD76FD"/>
    <w:rsid w:val="00D444AB"/>
    <w:rsid w:val="00E11FC0"/>
    <w:rsid w:val="00E44871"/>
    <w:rsid w:val="00E723BA"/>
    <w:rsid w:val="00EB39DF"/>
    <w:rsid w:val="00ED2FB5"/>
    <w:rsid w:val="00ED4211"/>
    <w:rsid w:val="00EE617B"/>
    <w:rsid w:val="00F00555"/>
    <w:rsid w:val="00F04946"/>
    <w:rsid w:val="00F15E10"/>
    <w:rsid w:val="00F32613"/>
    <w:rsid w:val="00F80DFD"/>
    <w:rsid w:val="00F926B2"/>
    <w:rsid w:val="00FA1899"/>
    <w:rsid w:val="00FE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5D6938"/>
  <w15:chartTrackingRefBased/>
  <w15:docId w15:val="{A3412516-A15D-43B9-B663-523DF037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MY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422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7322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73223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7322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73223"/>
    <w:rPr>
      <w:lang w:eastAsia="en-US"/>
    </w:rPr>
  </w:style>
  <w:style w:type="paragraph" w:customStyle="1" w:styleId="TableParagraph">
    <w:name w:val="Table Paragraph"/>
    <w:basedOn w:val="Normal"/>
    <w:uiPriority w:val="1"/>
    <w:qFormat/>
    <w:rsid w:val="00AE2B4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</w:rPr>
  </w:style>
  <w:style w:type="table" w:styleId="TableGrid">
    <w:name w:val="Table Grid"/>
    <w:basedOn w:val="TableNormal"/>
    <w:uiPriority w:val="39"/>
    <w:rsid w:val="00AE2B4B"/>
    <w:rPr>
      <w:rFonts w:ascii="Calibri" w:eastAsia="Calibri" w:hAnsi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SQC MANUFACTURING SDN BHD</vt:lpstr>
    </vt:vector>
  </TitlesOfParts>
  <Company>E&amp;S PRECISION (M) S/B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SQC MANUFACTURING SDN BHD</dc:title>
  <dc:subject/>
  <dc:creator>Computer Users</dc:creator>
  <cp:keywords/>
  <cp:lastModifiedBy>mak jc</cp:lastModifiedBy>
  <cp:revision>8</cp:revision>
  <cp:lastPrinted>2016-01-06T05:22:00Z</cp:lastPrinted>
  <dcterms:created xsi:type="dcterms:W3CDTF">2024-08-18T09:46:00Z</dcterms:created>
  <dcterms:modified xsi:type="dcterms:W3CDTF">2025-04-10T05:04:00Z</dcterms:modified>
</cp:coreProperties>
</file>